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31ADE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  <w:sz w:val="32"/>
          <w:szCs w:val="32"/>
        </w:rPr>
      </w:pPr>
      <w:r w:rsidRPr="00894459">
        <w:rPr>
          <w:rFonts w:ascii="Open Sans" w:hAnsi="Open Sans" w:cs="Open Sans"/>
          <w:b/>
          <w:bCs/>
          <w:sz w:val="32"/>
          <w:szCs w:val="32"/>
        </w:rPr>
        <w:t>Problem and solution</w:t>
      </w:r>
    </w:p>
    <w:p w14:paraId="274AA0D3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succinctly describe the mission and objectives of the organization.</w:t>
      </w:r>
    </w:p>
    <w:p w14:paraId="750880E3" w14:textId="05EA941F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6245742E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describe the social problem your organization addresses.</w:t>
      </w:r>
    </w:p>
    <w:p w14:paraId="1D870252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5F70D60F" w14:textId="77777777" w:rsid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describe the solution your organization provides.</w:t>
      </w:r>
    </w:p>
    <w:p w14:paraId="61F6571B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06D0E83A" w14:textId="254CD993" w:rsidR="00894459" w:rsidRPr="00894459" w:rsidRDefault="00894459" w:rsidP="00894459">
      <w:pPr>
        <w:spacing w:line="240" w:lineRule="auto"/>
        <w:rPr>
          <w:rFonts w:ascii="Open Sans" w:hAnsi="Open Sans" w:cs="Open Sans"/>
        </w:rPr>
      </w:pPr>
      <w:r w:rsidRPr="00894459">
        <w:rPr>
          <w:rFonts w:ascii="Open Sans" w:hAnsi="Open Sans" w:cs="Open Sans"/>
        </w:rPr>
        <w:pict w14:anchorId="3955A2A1">
          <v:rect id="_x0000_i1041" style="width:0;height:1.5pt" o:hralign="center" o:hrstd="t" o:hr="t" fillcolor="#a0a0a0" stroked="f"/>
        </w:pict>
      </w:r>
    </w:p>
    <w:p w14:paraId="1769A654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  <w:sz w:val="32"/>
          <w:szCs w:val="32"/>
        </w:rPr>
      </w:pPr>
      <w:r w:rsidRPr="00894459">
        <w:rPr>
          <w:rFonts w:ascii="Open Sans" w:hAnsi="Open Sans" w:cs="Open Sans"/>
          <w:b/>
          <w:bCs/>
          <w:sz w:val="32"/>
          <w:szCs w:val="32"/>
        </w:rPr>
        <w:t>Impact</w:t>
      </w:r>
    </w:p>
    <w:p w14:paraId="4B1EB344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describe the organization’s tangible results to date, detailing how you plan to measure organizational outcomes and success in the future.</w:t>
      </w:r>
    </w:p>
    <w:p w14:paraId="73D00DDE" w14:textId="2D8D8A00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0FB0F982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explain how your organization solves (or contributes to solving) the social problem in a way that improves on existing efforts. </w:t>
      </w:r>
    </w:p>
    <w:p w14:paraId="1360AD72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7EEAB13F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explain how your solution supports an underserved population, including the benefits that population has seen from your pilot(s) or early work.</w:t>
      </w:r>
    </w:p>
    <w:p w14:paraId="0C9EBEFE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4111C88D" w14:textId="77777777" w:rsid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explain how your approach is unique, including in comparison to other initiatives or organizations addressing the same problem if possible/relevant.</w:t>
      </w:r>
    </w:p>
    <w:p w14:paraId="0DD63B2D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62479E7D" w14:textId="5EDC026B" w:rsidR="00894459" w:rsidRPr="00894459" w:rsidRDefault="00894459" w:rsidP="00894459">
      <w:pPr>
        <w:spacing w:line="240" w:lineRule="auto"/>
        <w:rPr>
          <w:rFonts w:ascii="Open Sans" w:hAnsi="Open Sans" w:cs="Open Sans"/>
        </w:rPr>
      </w:pPr>
      <w:r w:rsidRPr="00894459">
        <w:rPr>
          <w:rFonts w:ascii="Open Sans" w:hAnsi="Open Sans" w:cs="Open Sans"/>
        </w:rPr>
        <w:pict w14:anchorId="342A8924">
          <v:rect id="_x0000_i1040" style="width:0;height:1.5pt" o:hralign="center" o:hrstd="t" o:hr="t" fillcolor="#a0a0a0" stroked="f"/>
        </w:pict>
      </w:r>
    </w:p>
    <w:p w14:paraId="7098165F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  <w:sz w:val="32"/>
          <w:szCs w:val="32"/>
        </w:rPr>
        <w:t>Scale</w:t>
      </w:r>
    </w:p>
    <w:p w14:paraId="159F291C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How do you plan to scale the organization over time?</w:t>
      </w:r>
    </w:p>
    <w:p w14:paraId="15F8CE8C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05188D41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 xml:space="preserve">Explain the main sources of earned income that your organization will use to sustain your work </w:t>
      </w:r>
      <w:proofErr w:type="gramStart"/>
      <w:r w:rsidRPr="00894459">
        <w:rPr>
          <w:rFonts w:ascii="Open Sans" w:hAnsi="Open Sans" w:cs="Open Sans"/>
          <w:b/>
          <w:bCs/>
        </w:rPr>
        <w:t>over time</w:t>
      </w:r>
      <w:proofErr w:type="gramEnd"/>
      <w:r w:rsidRPr="00894459">
        <w:rPr>
          <w:rFonts w:ascii="Open Sans" w:hAnsi="Open Sans" w:cs="Open Sans"/>
          <w:b/>
          <w:bCs/>
        </w:rPr>
        <w:t>.</w:t>
      </w:r>
    </w:p>
    <w:p w14:paraId="354D1D94" w14:textId="6D0000C5" w:rsidR="00562379" w:rsidRPr="00894459" w:rsidRDefault="0056237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sectPr w:rsidR="00562379" w:rsidRPr="00894459" w:rsidSect="00894459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FAD4F" w14:textId="77777777" w:rsidR="00BA419F" w:rsidRDefault="00BA419F" w:rsidP="00894459">
      <w:pPr>
        <w:spacing w:after="0" w:line="240" w:lineRule="auto"/>
      </w:pPr>
      <w:r>
        <w:separator/>
      </w:r>
    </w:p>
  </w:endnote>
  <w:endnote w:type="continuationSeparator" w:id="0">
    <w:p w14:paraId="56551308" w14:textId="77777777" w:rsidR="00BA419F" w:rsidRDefault="00BA419F" w:rsidP="0089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67441" w14:textId="77777777" w:rsidR="00BA419F" w:rsidRDefault="00BA419F" w:rsidP="00894459">
      <w:pPr>
        <w:spacing w:after="0" w:line="240" w:lineRule="auto"/>
      </w:pPr>
      <w:r>
        <w:separator/>
      </w:r>
    </w:p>
  </w:footnote>
  <w:footnote w:type="continuationSeparator" w:id="0">
    <w:p w14:paraId="3CEE8640" w14:textId="77777777" w:rsidR="00BA419F" w:rsidRDefault="00BA419F" w:rsidP="0089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4D80D" w14:textId="32EEE7CA" w:rsidR="00894459" w:rsidRPr="00894459" w:rsidRDefault="00894459" w:rsidP="00894459">
    <w:pPr>
      <w:pStyle w:val="Header"/>
      <w:jc w:val="right"/>
      <w:rPr>
        <w:rFonts w:ascii="Bodoni MT" w:hAnsi="Bodoni MT"/>
        <w:b/>
        <w:bCs/>
      </w:rPr>
    </w:pPr>
    <w:r w:rsidRPr="00894459">
      <w:rPr>
        <w:rFonts w:ascii="Bodoni MT" w:hAnsi="Bodoni MT"/>
        <w:b/>
        <w:bCs/>
      </w:rPr>
      <w:t>Application to Draper Richards Kaplan Foundation</w:t>
    </w:r>
  </w:p>
  <w:p w14:paraId="0FBB0635" w14:textId="12A73026" w:rsidR="00894459" w:rsidRPr="00894459" w:rsidRDefault="0089445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59"/>
    <w:rsid w:val="00251D86"/>
    <w:rsid w:val="00562379"/>
    <w:rsid w:val="00894459"/>
    <w:rsid w:val="00A63116"/>
    <w:rsid w:val="00B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A065"/>
  <w15:chartTrackingRefBased/>
  <w15:docId w15:val="{7F55CEBD-FF33-446B-9570-6CE44A55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4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459"/>
  </w:style>
  <w:style w:type="paragraph" w:styleId="Footer">
    <w:name w:val="footer"/>
    <w:basedOn w:val="Normal"/>
    <w:link w:val="FooterChar"/>
    <w:uiPriority w:val="99"/>
    <w:unhideWhenUsed/>
    <w:rsid w:val="0089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B82B-A1CB-45C5-A146-DC540996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Atencio</dc:creator>
  <cp:keywords/>
  <dc:description/>
  <cp:lastModifiedBy>A Atencio</cp:lastModifiedBy>
  <cp:revision>1</cp:revision>
  <dcterms:created xsi:type="dcterms:W3CDTF">2024-08-23T20:20:00Z</dcterms:created>
  <dcterms:modified xsi:type="dcterms:W3CDTF">2024-08-23T20:26:00Z</dcterms:modified>
</cp:coreProperties>
</file>